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-601</wp:posOffset>
            </wp:positionV>
            <wp:extent cx="7552690" cy="10673080"/>
            <wp:effectExtent l="0" t="0" r="0" b="0"/>
            <wp:wrapNone/>
            <wp:docPr id="1" name="Obraz 1" descr="C:\Users\edyta\Downloads\Specyfikacja Techniczna Wykonania i Odbioru Robót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dyta\Downloads\Specyfikacja Techniczna Wykonania i Odbioru Robót (1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2690" cy="1067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203A" w:rsidRDefault="007A203A">
      <w:pPr>
        <w:rPr>
          <w:b/>
        </w:rPr>
      </w:pPr>
      <w:r w:rsidRPr="00072638">
        <w:rPr>
          <w:rFonts w:ascii="Times New Roman" w:hAnsi="Times New Roman" w:cs="Times New Roman"/>
          <w:b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4157445</wp:posOffset>
                </wp:positionV>
                <wp:extent cx="6822440" cy="5886784"/>
                <wp:effectExtent l="114300" t="95250" r="54610" b="76200"/>
                <wp:wrapNone/>
                <wp:docPr id="2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822440" cy="5886784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noFill/>
                        </a:ln>
                        <a:effectLst>
                          <a:outerShdw blurRad="50800" dist="38100" dir="10800000" algn="r" rotWithShape="0">
                            <a:prstClr val="black">
                              <a:alpha val="40000"/>
                            </a:prstClr>
                          </a:outerShdw>
                        </a:effectLst>
                        <a:scene3d>
                          <a:camera prst="orthographicFront">
                            <a:rot lat="0" lon="0" rev="0"/>
                          </a:camera>
                          <a:lightRig rig="chilly" dir="t">
                            <a:rot lat="0" lon="0" rev="18480000"/>
                          </a:lightRig>
                        </a:scene3d>
                        <a:sp3d prstMaterial="clear">
                          <a:bevelT h="63500"/>
                        </a:sp3d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Tabela-Siatka"/>
                              <w:tblW w:w="10488" w:type="dxa"/>
                              <w:tblLook w:val="04A0" w:firstRow="1" w:lastRow="0" w:firstColumn="1" w:lastColumn="0" w:noHBand="0" w:noVBand="1"/>
                            </w:tblPr>
                            <w:tblGrid>
                              <w:gridCol w:w="3628"/>
                              <w:gridCol w:w="6860"/>
                            </w:tblGrid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Branża: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2D6E90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DROGI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Nazwa inwestycji: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4B389C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ROZBUDOWA REMIZY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Adres: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Długie, dz. nr 177/2, 177/3, 177/4, gmina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Inwestor: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Gmina Chociwel</w:t>
                                  </w:r>
                                </w:p>
                                <w:p w:rsidR="00566E6A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ul. Armii Krajowej 52</w:t>
                                  </w:r>
                                </w:p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bCs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73-120 Chociwel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Kategoria obiektu: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XII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4B389C" w:rsidRPr="004B389C" w:rsidRDefault="004B389C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Autor projektu: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4B389C" w:rsidRPr="00566E6A" w:rsidRDefault="00566E6A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Dawid Żmudziejewski</w:t>
                                  </w:r>
                                </w:p>
                              </w:tc>
                            </w:tr>
                            <w:tr w:rsidR="00566E6A" w:rsidTr="00566E6A">
                              <w:trPr>
                                <w:trHeight w:val="1247"/>
                              </w:trPr>
                              <w:tc>
                                <w:tcPr>
                                  <w:tcW w:w="3628" w:type="dxa"/>
                                  <w:vAlign w:val="center"/>
                                </w:tcPr>
                                <w:p w:rsidR="00566E6A" w:rsidRDefault="00566E6A" w:rsidP="004B389C">
                                  <w:pP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color w:val="FFFFFF" w:themeColor="background1"/>
                                      <w:sz w:val="40"/>
                                      <w:szCs w:val="40"/>
                                    </w:rPr>
                                    <w:t>Data:</w:t>
                                  </w:r>
                                </w:p>
                              </w:tc>
                              <w:tc>
                                <w:tcPr>
                                  <w:tcW w:w="6860" w:type="dxa"/>
                                  <w:vAlign w:val="center"/>
                                </w:tcPr>
                                <w:p w:rsidR="00566E6A" w:rsidRPr="00566E6A" w:rsidRDefault="00B27CDD" w:rsidP="00566E6A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g</w:t>
                                  </w:r>
                                  <w:bookmarkStart w:id="0" w:name="_GoBack"/>
                                  <w:bookmarkEnd w:id="0"/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rudzień 2021</w:t>
                                  </w:r>
                                  <w:r w:rsidR="00566E6A" w:rsidRPr="00566E6A">
                                    <w:rPr>
                                      <w:rFonts w:ascii="Times New Roman" w:hAnsi="Times New Roman" w:cs="Times New Roman"/>
                                      <w:b/>
                                      <w:color w:val="FFFFFF" w:themeColor="background1"/>
                                      <w:sz w:val="44"/>
                                      <w:szCs w:val="44"/>
                                    </w:rPr>
                                    <w:t>r.</w:t>
                                  </w:r>
                                </w:p>
                              </w:tc>
                            </w:tr>
                          </w:tbl>
                          <w:p w:rsidR="00072638" w:rsidRDefault="0007263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327.35pt;width:537.2pt;height:463.5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" fillcolor="white [3212]" stroked="f" strokeweight=".5pt">
                <v:shadow on="t" color="black" opacity="26214f" origin=".5" offset="-3pt,0"/>
                <v:textbox>
                  <w:txbxContent>
                    <w:tbl>
                      <w:tblPr>
                        <w:tblStyle w:val="Tabela-Siatka"/>
                        <w:tblW w:w="10488" w:type="dxa"/>
                        <w:tblLook w:val="04A0" w:firstRow="1" w:lastRow="0" w:firstColumn="1" w:lastColumn="0" w:noHBand="0" w:noVBand="1"/>
                      </w:tblPr>
                      <w:tblGrid>
                        <w:gridCol w:w="3628"/>
                        <w:gridCol w:w="6860"/>
                      </w:tblGrid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Branża: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2D6E90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DROGI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Nazwa inwestycji: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4B389C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ROZBUDOWA REMIZY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Adres: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Długie, dz. nr 177/2, 177/3, 177/4, gmina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Inwestor: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Gmina Chociwel</w:t>
                            </w:r>
                          </w:p>
                          <w:p w:rsidR="00566E6A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ul. Armii Krajowej 52</w:t>
                            </w:r>
                          </w:p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FFFF" w:themeColor="background1"/>
                                <w:sz w:val="44"/>
                                <w:szCs w:val="44"/>
                              </w:rPr>
                              <w:t>73-120 Chociwel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Kategoria obiektu: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XII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4B389C" w:rsidRPr="004B389C" w:rsidRDefault="004B389C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Autor projektu: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4B389C" w:rsidRPr="00566E6A" w:rsidRDefault="00566E6A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Dawid Żmudziejewski</w:t>
                            </w:r>
                          </w:p>
                        </w:tc>
                      </w:tr>
                      <w:tr w:rsidR="00566E6A" w:rsidTr="00566E6A">
                        <w:trPr>
                          <w:trHeight w:val="1247"/>
                        </w:trPr>
                        <w:tc>
                          <w:tcPr>
                            <w:tcW w:w="3628" w:type="dxa"/>
                            <w:vAlign w:val="center"/>
                          </w:tcPr>
                          <w:p w:rsidR="00566E6A" w:rsidRDefault="00566E6A" w:rsidP="004B389C">
                            <w:pP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FFFFFF" w:themeColor="background1"/>
                                <w:sz w:val="40"/>
                                <w:szCs w:val="40"/>
                              </w:rPr>
                              <w:t>Data:</w:t>
                            </w:r>
                          </w:p>
                        </w:tc>
                        <w:tc>
                          <w:tcPr>
                            <w:tcW w:w="6860" w:type="dxa"/>
                            <w:vAlign w:val="center"/>
                          </w:tcPr>
                          <w:p w:rsidR="00566E6A" w:rsidRPr="00566E6A" w:rsidRDefault="00B27CDD" w:rsidP="00566E6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g</w:t>
                            </w:r>
                            <w:bookmarkStart w:id="1" w:name="_GoBack"/>
                            <w:bookmarkEnd w:id="1"/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rudzień 2021</w:t>
                            </w:r>
                            <w:r w:rsidR="00566E6A" w:rsidRPr="00566E6A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44"/>
                                <w:szCs w:val="44"/>
                              </w:rPr>
                              <w:t>r.</w:t>
                            </w:r>
                          </w:p>
                        </w:tc>
                      </w:tr>
                    </w:tbl>
                    <w:p w:rsidR="00072638" w:rsidRDefault="00072638"/>
                  </w:txbxContent>
                </v:textbox>
                <w10:wrap anchorx="margin"/>
              </v:shape>
            </w:pict>
          </mc:Fallback>
        </mc:AlternateContent>
      </w:r>
    </w:p>
    <w:sectPr w:rsidR="007A203A" w:rsidSect="009A3ADE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5965" w:rsidRDefault="00925965" w:rsidP="00C960EB">
      <w:pPr>
        <w:spacing w:after="0" w:line="240" w:lineRule="auto"/>
      </w:pPr>
      <w:r>
        <w:separator/>
      </w:r>
    </w:p>
  </w:endnote>
  <w:endnote w:type="continuationSeparator" w:id="0">
    <w:p w:rsidR="00925965" w:rsidRDefault="00925965" w:rsidP="00C960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5965" w:rsidRDefault="00925965" w:rsidP="00C960EB">
      <w:pPr>
        <w:spacing w:after="0" w:line="240" w:lineRule="auto"/>
      </w:pPr>
      <w:r>
        <w:separator/>
      </w:r>
    </w:p>
  </w:footnote>
  <w:footnote w:type="continuationSeparator" w:id="0">
    <w:p w:rsidR="00925965" w:rsidRDefault="00925965" w:rsidP="00C960E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3ADE"/>
    <w:rsid w:val="00072638"/>
    <w:rsid w:val="002827A0"/>
    <w:rsid w:val="002D6E90"/>
    <w:rsid w:val="003C48A5"/>
    <w:rsid w:val="004B389C"/>
    <w:rsid w:val="00566E6A"/>
    <w:rsid w:val="007A203A"/>
    <w:rsid w:val="00925965"/>
    <w:rsid w:val="009A3ADE"/>
    <w:rsid w:val="009F35E6"/>
    <w:rsid w:val="00AF05DF"/>
    <w:rsid w:val="00B27CDD"/>
    <w:rsid w:val="00C960EB"/>
    <w:rsid w:val="00CA6DE2"/>
    <w:rsid w:val="00E40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E1304C0-5E88-4679-9238-13605FA65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A3ADE"/>
    <w:pPr>
      <w:ind w:left="720"/>
      <w:contextualSpacing/>
    </w:pPr>
  </w:style>
  <w:style w:type="table" w:styleId="Tabela-Siatka">
    <w:name w:val="Table Grid"/>
    <w:basedOn w:val="Standardowy"/>
    <w:uiPriority w:val="39"/>
    <w:rsid w:val="00072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960EB"/>
  </w:style>
  <w:style w:type="paragraph" w:styleId="Stopka">
    <w:name w:val="footer"/>
    <w:basedOn w:val="Normalny"/>
    <w:link w:val="StopkaZnak"/>
    <w:uiPriority w:val="99"/>
    <w:unhideWhenUsed/>
    <w:rsid w:val="00C960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960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Jarosławska</dc:creator>
  <cp:keywords/>
  <dc:description/>
  <cp:lastModifiedBy>Edyta Jarosławska</cp:lastModifiedBy>
  <cp:revision>4</cp:revision>
  <dcterms:created xsi:type="dcterms:W3CDTF">2022-01-29T18:41:00Z</dcterms:created>
  <dcterms:modified xsi:type="dcterms:W3CDTF">2022-02-17T14:56:00Z</dcterms:modified>
</cp:coreProperties>
</file>